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22E" w:rsidRDefault="0035122E" w:rsidP="0035122E">
      <w:pPr>
        <w:pStyle w:val="a3"/>
        <w:rPr>
          <w:rFonts w:cs="Times New Roman"/>
          <w:spacing w:val="0"/>
        </w:rPr>
      </w:pPr>
      <w:bookmarkStart w:id="0" w:name="_GoBack"/>
      <w:bookmarkEnd w:id="0"/>
      <w:r>
        <w:rPr>
          <w:rFonts w:ascii="ＭＳ 明朝" w:hAnsi="ＭＳ 明朝" w:cs="ＭＳ 明朝" w:hint="eastAsia"/>
        </w:rPr>
        <w:t>様式第３号（個人事業者用）</w:t>
      </w:r>
    </w:p>
    <w:p w:rsidR="0035122E" w:rsidRDefault="0035122E" w:rsidP="0035122E">
      <w:pPr>
        <w:pStyle w:val="a3"/>
        <w:spacing w:line="418" w:lineRule="exact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</w:t>
      </w:r>
      <w:r w:rsidRPr="0035122E">
        <w:rPr>
          <w:rFonts w:ascii="ＭＳ 明朝" w:hAnsi="ＭＳ 明朝" w:cs="ＭＳ 明朝" w:hint="eastAsia"/>
          <w:spacing w:val="75"/>
          <w:sz w:val="38"/>
          <w:szCs w:val="38"/>
          <w:fitText w:val="6740" w:id="2036528896"/>
        </w:rPr>
        <w:t>資産負債額調（貸借対照表</w:t>
      </w:r>
      <w:r w:rsidRPr="0035122E">
        <w:rPr>
          <w:rFonts w:ascii="ＭＳ 明朝" w:hAnsi="ＭＳ 明朝" w:cs="ＭＳ 明朝" w:hint="eastAsia"/>
          <w:spacing w:val="0"/>
          <w:sz w:val="38"/>
          <w:szCs w:val="38"/>
          <w:fitText w:val="6740" w:id="2036528896"/>
        </w:rPr>
        <w:t>）</w:t>
      </w:r>
    </w:p>
    <w:p w:rsidR="0035122E" w:rsidRDefault="0035122E" w:rsidP="0035122E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                                           </w:t>
      </w:r>
      <w:r>
        <w:rPr>
          <w:rFonts w:ascii="ＭＳ 明朝" w:hAnsi="ＭＳ 明朝" w:cs="ＭＳ 明朝" w:hint="eastAsia"/>
          <w:spacing w:val="0"/>
        </w:rPr>
        <w:t xml:space="preserve">　　　　　　</w:t>
      </w:r>
      <w:r>
        <w:rPr>
          <w:rFonts w:ascii="ＭＳ 明朝" w:hAnsi="ＭＳ 明朝" w:cs="ＭＳ 明朝" w:hint="eastAsia"/>
        </w:rPr>
        <w:t xml:space="preserve">　（　　年　　月　　日現在）</w:t>
      </w:r>
    </w:p>
    <w:p w:rsidR="0035122E" w:rsidRDefault="0035122E" w:rsidP="0035122E">
      <w:pPr>
        <w:pStyle w:val="a3"/>
        <w:spacing w:line="96" w:lineRule="exact"/>
        <w:rPr>
          <w:rFonts w:cs="Times New Roman"/>
          <w:spacing w:val="0"/>
        </w:rPr>
      </w:pPr>
    </w:p>
    <w:tbl>
      <w:tblPr>
        <w:tblW w:w="0" w:type="auto"/>
        <w:tblInd w:w="11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282"/>
        <w:gridCol w:w="1561"/>
        <w:gridCol w:w="1559"/>
        <w:gridCol w:w="1701"/>
        <w:gridCol w:w="1701"/>
        <w:gridCol w:w="1701"/>
        <w:gridCol w:w="1560"/>
        <w:gridCol w:w="87"/>
      </w:tblGrid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66"/>
        </w:trPr>
        <w:tc>
          <w:tcPr>
            <w:tcW w:w="282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◎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簡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易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簿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記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の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方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法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で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記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帳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し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て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い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る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人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で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も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わ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か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る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箇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所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は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な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る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べ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く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記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入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し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て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く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だ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さ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rFonts w:ascii="ＭＳ 明朝" w:hAnsi="ＭＳ 明朝" w:cs="ＭＳ 明朝" w:hint="eastAsia"/>
              </w:rPr>
              <w:t>い</w:t>
            </w:r>
          </w:p>
        </w:tc>
        <w:tc>
          <w:tcPr>
            <w:tcW w:w="4821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　　　資　産　の　部</w:t>
            </w:r>
          </w:p>
        </w:tc>
        <w:tc>
          <w:tcPr>
            <w:tcW w:w="4962" w:type="dxa"/>
            <w:gridSpan w:val="3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負債・資本の部</w:t>
            </w:r>
          </w:p>
        </w:tc>
        <w:tc>
          <w:tcPr>
            <w:tcW w:w="87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731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科　　　　　目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 w:hint="eastAsia"/>
              </w:rPr>
              <w:t>年　月　日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首）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　年　月　日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末）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科　　　　　目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ind w:firstLineChars="100" w:firstLine="190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 xml:space="preserve">　年　月　日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首）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　年　月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日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>（期　末）</w:t>
            </w: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現　　　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支　払　手　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   </w:t>
            </w:r>
            <w:r>
              <w:rPr>
                <w:rFonts w:ascii="ＭＳ 明朝" w:hAnsi="ＭＳ 明朝" w:cs="ＭＳ 明朝" w:hint="eastAsia"/>
                <w:spacing w:val="0"/>
              </w:rPr>
              <w:t xml:space="preserve">　　</w:t>
            </w:r>
            <w:r>
              <w:rPr>
                <w:rFonts w:ascii="ＭＳ 明朝" w:hAnsi="ＭＳ 明朝" w:cs="ＭＳ 明朝"/>
                <w:spacing w:val="0"/>
              </w:rPr>
              <w:t xml:space="preserve">   </w:t>
            </w:r>
            <w:r>
              <w:rPr>
                <w:rFonts w:ascii="ＭＳ 明朝" w:hAnsi="ＭＳ 明朝" w:cs="ＭＳ 明朝" w:hint="eastAsia"/>
              </w:rPr>
              <w:t>円</w:t>
            </w: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当　座　預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買　　掛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定　期　預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借　　入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その他の預金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未　　払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受　取　手　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前　　受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売　　掛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預　　り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有　価　証　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割　引　手　形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たな卸資産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不　渡　手　形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前　　払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貸　　付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建　　　　　物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705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建築附属設備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債権償却特別勘</w:t>
            </w:r>
          </w:p>
          <w:p w:rsidR="0035122E" w:rsidRDefault="0035122E" w:rsidP="0035122E">
            <w:pPr>
              <w:pStyle w:val="a3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定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機　械　装　置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貸倒引当金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車両運搬具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価格変動準備金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工具機具備品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土　　　　　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出　　資　　金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　業　主　借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事業主報酬額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元　　入　　金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事　業　主　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0"/>
                <w:w w:val="50"/>
              </w:rPr>
              <w:t>青色申告控除前の所得金額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  <w:tr w:rsidR="0035122E">
        <w:tblPrEx>
          <w:tblCellMar>
            <w:top w:w="0" w:type="dxa"/>
            <w:bottom w:w="0" w:type="dxa"/>
          </w:tblCellMar>
        </w:tblPrEx>
        <w:trPr>
          <w:cantSplit/>
          <w:trHeight w:hRule="exact" w:val="470"/>
        </w:trPr>
        <w:tc>
          <w:tcPr>
            <w:tcW w:w="282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wordWrap/>
              <w:spacing w:line="240" w:lineRule="auto"/>
              <w:rPr>
                <w:rFonts w:cs="Times New Roman"/>
                <w:spacing w:val="0"/>
              </w:rPr>
            </w:pPr>
          </w:p>
        </w:tc>
        <w:tc>
          <w:tcPr>
            <w:tcW w:w="156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doub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  <w:r>
              <w:rPr>
                <w:spacing w:val="0"/>
              </w:rPr>
              <w:t xml:space="preserve"> </w:t>
            </w:r>
            <w:r>
              <w:rPr>
                <w:rFonts w:ascii="ＭＳ 明朝" w:hAnsi="ＭＳ 明朝" w:cs="ＭＳ 明朝"/>
                <w:spacing w:val="0"/>
              </w:rPr>
              <w:t xml:space="preserve">  </w:t>
            </w:r>
            <w:r>
              <w:rPr>
                <w:rFonts w:ascii="ＭＳ 明朝" w:hAnsi="ＭＳ 明朝" w:cs="ＭＳ 明朝" w:hint="eastAsia"/>
              </w:rPr>
              <w:t>合　　　計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  <w:tc>
          <w:tcPr>
            <w:tcW w:w="87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35122E" w:rsidRDefault="0035122E" w:rsidP="0035122E">
            <w:pPr>
              <w:pStyle w:val="a3"/>
              <w:spacing w:before="139"/>
              <w:rPr>
                <w:rFonts w:cs="Times New Roman"/>
                <w:spacing w:val="0"/>
              </w:rPr>
            </w:pPr>
          </w:p>
        </w:tc>
      </w:tr>
    </w:tbl>
    <w:p w:rsidR="0035122E" w:rsidRDefault="0035122E" w:rsidP="0035122E">
      <w:pPr>
        <w:pStyle w:val="a3"/>
        <w:spacing w:line="139" w:lineRule="exact"/>
        <w:rPr>
          <w:rFonts w:cs="Times New Roman"/>
          <w:spacing w:val="0"/>
        </w:rPr>
      </w:pPr>
    </w:p>
    <w:p w:rsidR="0035122E" w:rsidRDefault="0035122E" w:rsidP="0035122E">
      <w:pPr>
        <w:pStyle w:val="a3"/>
        <w:rPr>
          <w:rFonts w:cs="Times New Roman"/>
          <w:spacing w:val="0"/>
        </w:rPr>
      </w:pPr>
      <w:r>
        <w:rPr>
          <w:rFonts w:ascii="ＭＳ 明朝" w:hAnsi="ＭＳ 明朝" w:cs="ＭＳ 明朝"/>
          <w:spacing w:val="0"/>
        </w:rPr>
        <w:t xml:space="preserve">   </w:t>
      </w:r>
      <w:r>
        <w:rPr>
          <w:rFonts w:ascii="ＭＳ 明朝" w:hAnsi="ＭＳ 明朝" w:cs="ＭＳ 明朝" w:hint="eastAsia"/>
        </w:rPr>
        <w:t>注　「元入金」は、「期首の資産の総額」から「期首の負債の総額」を差し引いて計算します。</w:t>
      </w:r>
    </w:p>
    <w:p w:rsidR="0035122E" w:rsidRDefault="0035122E" w:rsidP="0035122E">
      <w:pPr>
        <w:rPr>
          <w:rFonts w:cs="Times New Roman"/>
        </w:rPr>
      </w:pPr>
    </w:p>
    <w:sectPr w:rsidR="0035122E" w:rsidSect="0035122E">
      <w:pgSz w:w="11906" w:h="16838" w:code="9"/>
      <w:pgMar w:top="851" w:right="851" w:bottom="851" w:left="85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840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22E"/>
    <w:rsid w:val="002A7A84"/>
    <w:rsid w:val="0035122E"/>
    <w:rsid w:val="0039686D"/>
    <w:rsid w:val="00825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8DA980C6-AD4C-4463-9873-C94240E3A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122E"/>
    <w:pPr>
      <w:widowControl w:val="0"/>
      <w:jc w:val="both"/>
    </w:pPr>
    <w:rPr>
      <w:rFonts w:cs="Century"/>
      <w:szCs w:val="21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uiPriority w:val="99"/>
    <w:rsid w:val="0035122E"/>
    <w:pPr>
      <w:widowControl w:val="0"/>
      <w:wordWrap w:val="0"/>
      <w:autoSpaceDE w:val="0"/>
      <w:autoSpaceDN w:val="0"/>
      <w:adjustRightInd w:val="0"/>
      <w:spacing w:line="235" w:lineRule="exact"/>
      <w:jc w:val="both"/>
    </w:pPr>
    <w:rPr>
      <w:rFonts w:cs="Century"/>
      <w:spacing w:val="-1"/>
      <w:kern w:val="0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様式第３号（個人事業者用）</vt:lpstr>
    </vt:vector>
  </TitlesOfParts>
  <Company>行政情報NW</Company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様式第３号（個人事業者用）</dc:title>
  <dc:subject/>
  <dc:creator>滋賀県</dc:creator>
  <cp:keywords/>
  <dc:description/>
  <cp:lastModifiedBy>玉井　大輔</cp:lastModifiedBy>
  <cp:revision>2</cp:revision>
  <dcterms:created xsi:type="dcterms:W3CDTF">2019-09-12T02:55:00Z</dcterms:created>
  <dcterms:modified xsi:type="dcterms:W3CDTF">2019-09-12T02:55:00Z</dcterms:modified>
</cp:coreProperties>
</file>