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cs="Times New Roman"/>
        </w:rPr>
        <w:t xml:space="preserve">  </w:t>
      </w:r>
      <w:r>
        <w:rPr>
          <w:rFonts w:hint="eastAsia"/>
        </w:rPr>
        <w:t>このた</w:t>
      </w:r>
      <w:r w:rsidR="003E080A">
        <w:rPr>
          <w:rFonts w:hint="eastAsia"/>
        </w:rPr>
        <w:t>び公立大学法人滋</w:t>
      </w:r>
      <w:r w:rsidR="003E080A" w:rsidRPr="009C035A">
        <w:rPr>
          <w:rFonts w:hint="eastAsia"/>
          <w:color w:val="auto"/>
        </w:rPr>
        <w:t>賀県立大学が行う一般競争入札（</w:t>
      </w:r>
      <w:r w:rsidR="009C035A" w:rsidRPr="009C035A">
        <w:rPr>
          <w:rFonts w:hint="eastAsia"/>
          <w:color w:val="auto"/>
        </w:rPr>
        <w:t>インターネット出願</w:t>
      </w:r>
      <w:r w:rsidR="006140A8">
        <w:rPr>
          <w:rFonts w:hint="eastAsia"/>
          <w:color w:val="auto"/>
        </w:rPr>
        <w:t>およ</w:t>
      </w:r>
      <w:bookmarkStart w:id="0" w:name="_GoBack"/>
      <w:bookmarkEnd w:id="0"/>
      <w:r w:rsidR="009C035A" w:rsidRPr="009C035A">
        <w:rPr>
          <w:rFonts w:hint="eastAsia"/>
          <w:color w:val="auto"/>
        </w:rPr>
        <w:t>び入学検定料収納代行決済に係る業務</w:t>
      </w:r>
      <w:r w:rsidRPr="009C035A">
        <w:rPr>
          <w:rFonts w:hint="eastAsia"/>
          <w:color w:val="auto"/>
        </w:rPr>
        <w:t>（以下、「</w:t>
      </w:r>
      <w:r>
        <w:rPr>
          <w:rFonts w:hint="eastAsia"/>
        </w:rPr>
        <w:t>本件入札」という。））に参加するにあたり、入札説明書２</w:t>
      </w:r>
      <w:r>
        <w:rPr>
          <w:rFonts w:ascii="ＭＳ 明朝" w:hAnsi="ＭＳ 明朝"/>
        </w:rPr>
        <w:t>(</w:t>
      </w:r>
      <w:r w:rsidR="004A08D4">
        <w:rPr>
          <w:rFonts w:ascii="ＭＳ 明朝" w:hAnsi="ＭＳ 明朝" w:hint="eastAsia"/>
        </w:rPr>
        <w:t>７</w:t>
      </w:r>
      <w:r>
        <w:rPr>
          <w:rFonts w:ascii="ＭＳ 明朝" w:hAnsi="ＭＳ 明朝"/>
        </w:rPr>
        <w:t>)</w:t>
      </w:r>
      <w:r>
        <w:rPr>
          <w:rFonts w:hint="eastAsia"/>
        </w:rPr>
        <w:t>の規定により参加資格を得ようとする方は、次の事項に留意のうえ申請書を提出すること。</w:t>
      </w:r>
    </w:p>
    <w:p w:rsidR="00367036" w:rsidRPr="00FA25FE"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１　全般</w:t>
      </w:r>
    </w:p>
    <w:p w:rsidR="00367036" w:rsidRDefault="00367036" w:rsidP="00F04081">
      <w:pPr>
        <w:adjustRightInd/>
        <w:spacing w:line="264" w:lineRule="exact"/>
        <w:ind w:left="212" w:hangingChars="100" w:hanging="212"/>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sidR="004A08D4">
        <w:rPr>
          <w:rFonts w:ascii="ＭＳ 明朝" w:hAnsi="ＭＳ 明朝" w:hint="eastAsia"/>
        </w:rPr>
        <w:t>７</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に掲げるとおり、上記に該当する者以外の者で入札に参加する資格を得ようとする者に対しては、滋賀県が定める審査に関する取扱いに準じて、滋賀県立大学が審査することとしている。</w:t>
      </w:r>
    </w:p>
    <w:p w:rsidR="00367036" w:rsidRDefault="00367036" w:rsidP="00F04081">
      <w:pPr>
        <w:adjustRightInd/>
        <w:spacing w:line="264" w:lineRule="exact"/>
        <w:ind w:left="212" w:hangingChars="100" w:hanging="212"/>
        <w:rPr>
          <w:rFonts w:ascii="ＭＳ 明朝" w:cs="Times New Roman"/>
          <w:spacing w:val="2"/>
        </w:rPr>
      </w:pPr>
      <w:r>
        <w:rPr>
          <w:rFonts w:hint="eastAsia"/>
        </w:rPr>
        <w:t xml:space="preserve">　　これに係る申請手続き等については、公立大学法人滋賀県立大学物品の買い入れ等に　係る一般競争入札参加者の資格審査等に関する要綱の規定により、以下のとおりとする。</w:t>
      </w:r>
    </w:p>
    <w:p w:rsidR="00367036" w:rsidRPr="00F04081"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２　対象者</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 xml:space="preserve">（１）申請手続きが必要な者　</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rsidR="00367036" w:rsidRDefault="00367036" w:rsidP="00B84DB7">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sidR="009C035A">
        <w:rPr>
          <w:rFonts w:hint="eastAsia"/>
        </w:rPr>
        <w:t>３</w:t>
      </w:r>
      <w:r>
        <w:rPr>
          <w:rFonts w:hint="eastAsia"/>
        </w:rPr>
        <w:t>条に規定する者に該当しない　　　　者であること。</w:t>
      </w:r>
    </w:p>
    <w:p w:rsidR="00367036" w:rsidRDefault="00367036" w:rsidP="00B84DB7">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　　　　いること。</w:t>
      </w:r>
    </w:p>
    <w:p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rsidR="00367036" w:rsidRPr="009C035A" w:rsidRDefault="00367036" w:rsidP="00B84DB7">
      <w:pPr>
        <w:adjustRightInd/>
        <w:spacing w:line="264" w:lineRule="exact"/>
        <w:ind w:left="848" w:hangingChars="400" w:hanging="848"/>
        <w:rPr>
          <w:rFonts w:ascii="ＭＳ 明朝" w:cs="Times New Roman"/>
          <w:color w:val="auto"/>
          <w:spacing w:val="2"/>
        </w:rPr>
      </w:pPr>
      <w:r>
        <w:rPr>
          <w:rFonts w:cs="Times New Roman"/>
        </w:rPr>
        <w:t xml:space="preserve"> </w:t>
      </w:r>
      <w:r>
        <w:rPr>
          <w:rFonts w:hint="eastAsia"/>
        </w:rPr>
        <w:t xml:space="preserve">　</w:t>
      </w:r>
      <w:r w:rsidR="00B84DB7">
        <w:rPr>
          <w:rFonts w:hint="eastAsia"/>
        </w:rPr>
        <w:t xml:space="preserve">　</w:t>
      </w:r>
      <w:r w:rsidR="00B84DB7">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w:t>
      </w:r>
      <w:r w:rsidRPr="009C035A">
        <w:rPr>
          <w:rFonts w:hint="eastAsia"/>
          <w:color w:val="auto"/>
        </w:rPr>
        <w:t>事業年度は１２ヶ月とする。）以上を経過していること。</w:t>
      </w:r>
    </w:p>
    <w:p w:rsidR="00367036" w:rsidRPr="009C035A" w:rsidRDefault="00367036">
      <w:pPr>
        <w:adjustRightInd/>
        <w:spacing w:line="264" w:lineRule="exact"/>
        <w:rPr>
          <w:rFonts w:ascii="ＭＳ 明朝" w:cs="Times New Roman"/>
          <w:color w:val="auto"/>
          <w:spacing w:val="2"/>
        </w:rPr>
      </w:pPr>
      <w:r w:rsidRPr="009C035A">
        <w:rPr>
          <w:rFonts w:hint="eastAsia"/>
          <w:color w:val="auto"/>
        </w:rPr>
        <w:t xml:space="preserve">　　　　</w:t>
      </w:r>
      <w:r w:rsidRPr="009C035A">
        <w:rPr>
          <w:rFonts w:cs="Times New Roman"/>
          <w:color w:val="auto"/>
        </w:rPr>
        <w:t xml:space="preserve">   </w:t>
      </w:r>
      <w:r w:rsidRPr="009C035A">
        <w:rPr>
          <w:rFonts w:hint="eastAsia"/>
          <w:color w:val="auto"/>
        </w:rPr>
        <w:t>※審査基準日　　（例）</w:t>
      </w:r>
      <w:r w:rsidR="00B84DB7" w:rsidRPr="009C035A">
        <w:rPr>
          <w:rFonts w:hint="eastAsia"/>
          <w:color w:val="auto"/>
        </w:rPr>
        <w:t>９</w:t>
      </w:r>
      <w:r w:rsidRPr="009C035A">
        <w:rPr>
          <w:rFonts w:hint="eastAsia"/>
          <w:color w:val="auto"/>
        </w:rPr>
        <w:t>月</w:t>
      </w:r>
      <w:r w:rsidR="00B84DB7" w:rsidRPr="009C035A">
        <w:rPr>
          <w:rFonts w:hint="eastAsia"/>
          <w:color w:val="auto"/>
        </w:rPr>
        <w:t>５</w:t>
      </w:r>
      <w:r w:rsidRPr="009C035A">
        <w:rPr>
          <w:rFonts w:hint="eastAsia"/>
          <w:color w:val="auto"/>
        </w:rPr>
        <w:t>日［申請］　→　４月１日［審査基準日］</w:t>
      </w:r>
    </w:p>
    <w:p w:rsidR="00367036" w:rsidRPr="009C035A" w:rsidRDefault="00367036">
      <w:pPr>
        <w:adjustRightInd/>
        <w:spacing w:line="264" w:lineRule="exact"/>
        <w:rPr>
          <w:rFonts w:ascii="ＭＳ 明朝" w:cs="Times New Roman"/>
          <w:color w:val="auto"/>
          <w:spacing w:val="2"/>
        </w:rPr>
      </w:pPr>
    </w:p>
    <w:p w:rsidR="00367036" w:rsidRPr="009C035A" w:rsidRDefault="00367036">
      <w:pPr>
        <w:adjustRightInd/>
        <w:spacing w:line="264" w:lineRule="exact"/>
        <w:rPr>
          <w:rFonts w:ascii="ＭＳ 明朝" w:cs="Times New Roman"/>
          <w:color w:val="auto"/>
          <w:spacing w:val="2"/>
        </w:rPr>
      </w:pPr>
      <w:r w:rsidRPr="009C035A">
        <w:rPr>
          <w:rFonts w:hint="eastAsia"/>
          <w:color w:val="auto"/>
        </w:rPr>
        <w:t>３　申請書の提出方法等</w:t>
      </w:r>
    </w:p>
    <w:p w:rsidR="00367036" w:rsidRPr="009C035A" w:rsidRDefault="00367036">
      <w:pPr>
        <w:adjustRightInd/>
        <w:spacing w:line="264" w:lineRule="exact"/>
        <w:rPr>
          <w:rFonts w:ascii="ＭＳ 明朝" w:cs="Times New Roman"/>
          <w:color w:val="auto"/>
          <w:spacing w:val="2"/>
        </w:rPr>
      </w:pPr>
      <w:r w:rsidRPr="009C035A">
        <w:rPr>
          <w:rFonts w:cs="Times New Roman"/>
          <w:color w:val="auto"/>
        </w:rPr>
        <w:t xml:space="preserve">  </w:t>
      </w:r>
      <w:r w:rsidR="009A7BF3" w:rsidRPr="009C035A">
        <w:rPr>
          <w:rFonts w:hint="eastAsia"/>
          <w:color w:val="auto"/>
        </w:rPr>
        <w:t xml:space="preserve">（１）提出期間　　</w:t>
      </w:r>
      <w:r w:rsidR="007939BD" w:rsidRPr="009C035A">
        <w:rPr>
          <w:rFonts w:hint="eastAsia"/>
          <w:color w:val="auto"/>
        </w:rPr>
        <w:t>令和２</w:t>
      </w:r>
      <w:r w:rsidRPr="009C035A">
        <w:rPr>
          <w:rFonts w:hint="eastAsia"/>
          <w:color w:val="auto"/>
        </w:rPr>
        <w:t>年</w:t>
      </w:r>
      <w:r w:rsidR="002E1376">
        <w:rPr>
          <w:rFonts w:hint="eastAsia"/>
          <w:color w:val="auto"/>
        </w:rPr>
        <w:t>２</w:t>
      </w:r>
      <w:r w:rsidRPr="009C035A">
        <w:rPr>
          <w:rFonts w:hint="eastAsia"/>
          <w:color w:val="auto"/>
        </w:rPr>
        <w:t>月</w:t>
      </w:r>
      <w:r w:rsidR="002E1376">
        <w:rPr>
          <w:rFonts w:hint="eastAsia"/>
          <w:color w:val="auto"/>
        </w:rPr>
        <w:t>２０</w:t>
      </w:r>
      <w:r w:rsidR="003E080A" w:rsidRPr="009C035A">
        <w:rPr>
          <w:rFonts w:hint="eastAsia"/>
          <w:color w:val="auto"/>
        </w:rPr>
        <w:t>日（</w:t>
      </w:r>
      <w:r w:rsidR="009C035A" w:rsidRPr="009C035A">
        <w:rPr>
          <w:rFonts w:hint="eastAsia"/>
          <w:color w:val="auto"/>
        </w:rPr>
        <w:t>木</w:t>
      </w:r>
      <w:r w:rsidR="009A7BF3" w:rsidRPr="009C035A">
        <w:rPr>
          <w:rFonts w:hint="eastAsia"/>
          <w:color w:val="auto"/>
        </w:rPr>
        <w:t>）から</w:t>
      </w:r>
      <w:r w:rsidR="007939BD" w:rsidRPr="009C035A">
        <w:rPr>
          <w:rFonts w:hint="eastAsia"/>
          <w:color w:val="auto"/>
        </w:rPr>
        <w:t>令和２</w:t>
      </w:r>
      <w:r w:rsidRPr="009C035A">
        <w:rPr>
          <w:rFonts w:hint="eastAsia"/>
          <w:color w:val="auto"/>
        </w:rPr>
        <w:t>年</w:t>
      </w:r>
      <w:r w:rsidR="002E1376">
        <w:rPr>
          <w:rFonts w:hint="eastAsia"/>
          <w:color w:val="auto"/>
        </w:rPr>
        <w:t>３</w:t>
      </w:r>
      <w:r w:rsidRPr="009C035A">
        <w:rPr>
          <w:rFonts w:hint="eastAsia"/>
          <w:color w:val="auto"/>
        </w:rPr>
        <w:t>月</w:t>
      </w:r>
      <w:r w:rsidR="002E1376">
        <w:rPr>
          <w:rFonts w:hint="eastAsia"/>
          <w:color w:val="auto"/>
        </w:rPr>
        <w:t>９</w:t>
      </w:r>
      <w:r w:rsidRPr="009C035A">
        <w:rPr>
          <w:rFonts w:hint="eastAsia"/>
          <w:color w:val="auto"/>
        </w:rPr>
        <w:t>日（</w:t>
      </w:r>
      <w:r w:rsidR="002E1376">
        <w:rPr>
          <w:rFonts w:hint="eastAsia"/>
          <w:color w:val="auto"/>
        </w:rPr>
        <w:t>月</w:t>
      </w:r>
      <w:r w:rsidRPr="009C035A">
        <w:rPr>
          <w:rFonts w:hint="eastAsia"/>
          <w:color w:val="auto"/>
        </w:rPr>
        <w:t>）まで</w:t>
      </w:r>
    </w:p>
    <w:p w:rsidR="00367036" w:rsidRPr="009C035A" w:rsidRDefault="00367036">
      <w:pPr>
        <w:adjustRightInd/>
        <w:spacing w:line="264" w:lineRule="exact"/>
        <w:rPr>
          <w:rFonts w:ascii="ＭＳ 明朝" w:cs="Times New Roman"/>
          <w:color w:val="auto"/>
          <w:spacing w:val="2"/>
        </w:rPr>
      </w:pPr>
      <w:r w:rsidRPr="009C035A">
        <w:rPr>
          <w:rFonts w:hint="eastAsia"/>
          <w:color w:val="auto"/>
        </w:rPr>
        <w:t xml:space="preserve">　　　　　　　　　　　（土曜日、日曜日</w:t>
      </w:r>
      <w:r w:rsidR="004A08D4">
        <w:rPr>
          <w:rFonts w:hint="eastAsia"/>
          <w:color w:val="auto"/>
        </w:rPr>
        <w:t>、</w:t>
      </w:r>
      <w:r w:rsidR="00B35E79" w:rsidRPr="009C035A">
        <w:rPr>
          <w:rFonts w:hint="eastAsia"/>
          <w:color w:val="auto"/>
        </w:rPr>
        <w:t>祝日</w:t>
      </w:r>
      <w:r w:rsidR="004A08D4">
        <w:rPr>
          <w:rFonts w:hint="eastAsia"/>
          <w:color w:val="auto"/>
        </w:rPr>
        <w:t>、および２月２５日（火）</w:t>
      </w:r>
      <w:r w:rsidRPr="009C035A">
        <w:rPr>
          <w:rFonts w:hint="eastAsia"/>
          <w:color w:val="auto"/>
        </w:rPr>
        <w:t>を除く）</w:t>
      </w:r>
    </w:p>
    <w:p w:rsidR="00367036" w:rsidRPr="009C035A" w:rsidRDefault="00367036">
      <w:pPr>
        <w:adjustRightInd/>
        <w:spacing w:line="264" w:lineRule="exact"/>
        <w:rPr>
          <w:rFonts w:ascii="ＭＳ 明朝" w:cs="Times New Roman"/>
          <w:color w:val="auto"/>
          <w:spacing w:val="2"/>
        </w:rPr>
      </w:pPr>
      <w:r w:rsidRPr="009C035A">
        <w:rPr>
          <w:rFonts w:cs="Times New Roman"/>
          <w:color w:val="auto"/>
        </w:rPr>
        <w:t xml:space="preserve">  </w:t>
      </w:r>
      <w:r w:rsidRPr="009C035A">
        <w:rPr>
          <w:rFonts w:hint="eastAsia"/>
          <w:color w:val="auto"/>
        </w:rPr>
        <w:t>（２）受付時間　　９時から１７時まで</w:t>
      </w:r>
      <w:r w:rsidR="007939BD" w:rsidRPr="009C035A">
        <w:rPr>
          <w:rFonts w:hint="eastAsia"/>
          <w:color w:val="auto"/>
        </w:rPr>
        <w:t>（１１</w:t>
      </w:r>
      <w:r w:rsidR="009A7BF3" w:rsidRPr="009C035A">
        <w:rPr>
          <w:rFonts w:hint="eastAsia"/>
          <w:color w:val="auto"/>
        </w:rPr>
        <w:t>時</w:t>
      </w:r>
      <w:r w:rsidR="007939BD" w:rsidRPr="009C035A">
        <w:rPr>
          <w:rFonts w:hint="eastAsia"/>
          <w:color w:val="auto"/>
        </w:rPr>
        <w:t>３０分～１２</w:t>
      </w:r>
      <w:r w:rsidR="009A7BF3" w:rsidRPr="009C035A">
        <w:rPr>
          <w:rFonts w:hint="eastAsia"/>
          <w:color w:val="auto"/>
        </w:rPr>
        <w:t>時</w:t>
      </w:r>
      <w:r w:rsidR="007939BD" w:rsidRPr="009C035A">
        <w:rPr>
          <w:rFonts w:hint="eastAsia"/>
          <w:color w:val="auto"/>
        </w:rPr>
        <w:t>３０分</w:t>
      </w:r>
      <w:r w:rsidR="009A7BF3" w:rsidRPr="009C035A">
        <w:rPr>
          <w:rFonts w:hint="eastAsia"/>
          <w:color w:val="auto"/>
        </w:rPr>
        <w:t>を除く</w:t>
      </w:r>
      <w:r w:rsidR="009A7BF3" w:rsidRPr="009C035A">
        <w:rPr>
          <w:color w:val="auto"/>
        </w:rPr>
        <w:t>)</w:t>
      </w:r>
    </w:p>
    <w:p w:rsidR="00367036" w:rsidRDefault="00367036">
      <w:pPr>
        <w:adjustRightInd/>
        <w:spacing w:line="264" w:lineRule="exact"/>
        <w:rPr>
          <w:rFonts w:ascii="ＭＳ 明朝" w:cs="Times New Roman"/>
          <w:spacing w:val="2"/>
        </w:rPr>
      </w:pPr>
      <w:r w:rsidRPr="009C035A">
        <w:rPr>
          <w:rFonts w:hint="eastAsia"/>
          <w:color w:val="auto"/>
        </w:rPr>
        <w:t xml:space="preserve">　（３）提出方法</w:t>
      </w:r>
      <w:r w:rsidRPr="009C035A">
        <w:rPr>
          <w:rFonts w:cs="Times New Roman"/>
          <w:color w:val="auto"/>
        </w:rPr>
        <w:t xml:space="preserve">    </w:t>
      </w:r>
      <w:r w:rsidRPr="009C035A">
        <w:rPr>
          <w:rFonts w:hint="eastAsia"/>
          <w:color w:val="auto"/>
        </w:rPr>
        <w:t>持参または郵送</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（４）提出場所　　滋賀県立大学事務局</w:t>
      </w:r>
      <w:r w:rsidR="007939BD">
        <w:rPr>
          <w:rFonts w:hint="eastAsia"/>
        </w:rPr>
        <w:t>教務</w:t>
      </w:r>
      <w:r w:rsidR="0077202B">
        <w:rPr>
          <w:rFonts w:hint="eastAsia"/>
        </w:rPr>
        <w:t>課</w:t>
      </w:r>
    </w:p>
    <w:p w:rsidR="00367036" w:rsidRDefault="00367036">
      <w:pPr>
        <w:adjustRightInd/>
        <w:spacing w:line="264" w:lineRule="exact"/>
        <w:ind w:left="2126"/>
        <w:rPr>
          <w:rFonts w:ascii="ＭＳ 明朝" w:cs="Times New Roman"/>
          <w:spacing w:val="2"/>
        </w:rPr>
      </w:pPr>
      <w:r>
        <w:rPr>
          <w:rFonts w:hint="eastAsia"/>
        </w:rPr>
        <w:t>〒</w:t>
      </w:r>
      <w:r>
        <w:rPr>
          <w:rFonts w:cs="Times New Roman"/>
        </w:rPr>
        <w:t xml:space="preserve">522-8533  </w:t>
      </w:r>
      <w:r w:rsidR="009C035A">
        <w:rPr>
          <w:rFonts w:cs="Times New Roman" w:hint="eastAsia"/>
        </w:rPr>
        <w:t>滋賀県</w:t>
      </w:r>
      <w:r>
        <w:rPr>
          <w:rFonts w:hint="eastAsia"/>
        </w:rPr>
        <w:t>彦根市八坂町</w:t>
      </w:r>
      <w:r w:rsidR="009C035A">
        <w:rPr>
          <w:rFonts w:hint="eastAsia"/>
        </w:rPr>
        <w:t>2500</w:t>
      </w:r>
      <w:r>
        <w:rPr>
          <w:rFonts w:hint="eastAsia"/>
        </w:rPr>
        <w:t xml:space="preserve">　　　℡</w:t>
      </w:r>
      <w:r w:rsidR="00F70735">
        <w:rPr>
          <w:rFonts w:cs="Times New Roman"/>
        </w:rPr>
        <w:t>0749-28-8</w:t>
      </w:r>
      <w:r w:rsidR="007939BD">
        <w:rPr>
          <w:rFonts w:cs="Times New Roman" w:hint="eastAsia"/>
        </w:rPr>
        <w:t>243</w:t>
      </w:r>
    </w:p>
    <w:p w:rsidR="00367036" w:rsidRPr="00463C08"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４　審査結果の通知</w:t>
      </w:r>
    </w:p>
    <w:p w:rsidR="00367036" w:rsidRDefault="00367036">
      <w:pPr>
        <w:adjustRightInd/>
        <w:spacing w:line="264" w:lineRule="exact"/>
        <w:rPr>
          <w:rFonts w:ascii="ＭＳ 明朝" w:cs="Times New Roman"/>
          <w:spacing w:val="2"/>
        </w:rPr>
      </w:pPr>
      <w:r>
        <w:rPr>
          <w:rFonts w:hint="eastAsia"/>
        </w:rPr>
        <w:t xml:space="preserve">　　申請者には、審査の結果を通知する。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５　資格の効力について</w:t>
      </w:r>
    </w:p>
    <w:p w:rsidR="00367036" w:rsidRDefault="00367036">
      <w:pPr>
        <w:adjustRightInd/>
        <w:spacing w:line="264" w:lineRule="exact"/>
        <w:rPr>
          <w:rFonts w:ascii="ＭＳ 明朝" w:cs="Times New Roman"/>
          <w:spacing w:val="2"/>
        </w:rPr>
      </w:pPr>
      <w:r>
        <w:rPr>
          <w:rFonts w:hint="eastAsia"/>
        </w:rPr>
        <w:t xml:space="preserve">　　本件入札に限るものとする。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６　提出書類</w:t>
      </w:r>
    </w:p>
    <w:p w:rsidR="00367036" w:rsidRDefault="00367036">
      <w:pPr>
        <w:adjustRightInd/>
        <w:spacing w:line="264" w:lineRule="exact"/>
        <w:rPr>
          <w:rFonts w:ascii="ＭＳ 明朝" w:cs="Times New Roman"/>
          <w:spacing w:val="2"/>
        </w:rPr>
      </w:pPr>
      <w:r>
        <w:rPr>
          <w:rFonts w:hint="eastAsia"/>
        </w:rPr>
        <w:t xml:space="preserve">　　「提出書類一覧表」のとおり</w:t>
      </w:r>
    </w:p>
    <w:p w:rsidR="00367036" w:rsidRDefault="00367036">
      <w:pPr>
        <w:adjustRightInd/>
        <w:spacing w:line="264" w:lineRule="exact"/>
        <w:rPr>
          <w:rFonts w:ascii="ＭＳ 明朝" w:cs="Times New Roman"/>
          <w:spacing w:val="2"/>
        </w:rPr>
      </w:pPr>
      <w:r>
        <w:rPr>
          <w:rFonts w:cs="Times New Roman"/>
        </w:rPr>
        <w:t xml:space="preserve"> </w:t>
      </w:r>
    </w:p>
    <w:p w:rsidR="00367036" w:rsidRDefault="00367036">
      <w:pPr>
        <w:adjustRightInd/>
        <w:spacing w:line="264" w:lineRule="exact"/>
        <w:rPr>
          <w:rFonts w:ascii="ＭＳ 明朝" w:cs="Times New Roman"/>
          <w:spacing w:val="2"/>
        </w:rPr>
      </w:pPr>
      <w:r>
        <w:rPr>
          <w:rFonts w:hint="eastAsia"/>
        </w:rPr>
        <w:t>７　留意事項</w:t>
      </w:r>
    </w:p>
    <w:p w:rsidR="00367036" w:rsidRDefault="00367036" w:rsidP="00F04081">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rsidR="00367036" w:rsidRDefault="00367036" w:rsidP="00F04081">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rsidSect="004715CA">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1D77" w:rsidRDefault="00341D77">
      <w:r>
        <w:separator/>
      </w:r>
    </w:p>
  </w:endnote>
  <w:endnote w:type="continuationSeparator" w:id="0">
    <w:p w:rsidR="00341D77" w:rsidRDefault="00341D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1D77" w:rsidRDefault="00341D77">
      <w:r>
        <w:rPr>
          <w:rFonts w:ascii="ＭＳ 明朝" w:cs="Times New Roman"/>
          <w:color w:val="auto"/>
          <w:sz w:val="2"/>
          <w:szCs w:val="2"/>
        </w:rPr>
        <w:continuationSeparator/>
      </w:r>
    </w:p>
  </w:footnote>
  <w:footnote w:type="continuationSeparator" w:id="0">
    <w:p w:rsidR="00341D77" w:rsidRDefault="00341D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67036"/>
    <w:rsid w:val="001B72E1"/>
    <w:rsid w:val="00277346"/>
    <w:rsid w:val="002D78CA"/>
    <w:rsid w:val="002E1376"/>
    <w:rsid w:val="00341D77"/>
    <w:rsid w:val="00367036"/>
    <w:rsid w:val="003A13A8"/>
    <w:rsid w:val="003E080A"/>
    <w:rsid w:val="003E3C6D"/>
    <w:rsid w:val="003F5968"/>
    <w:rsid w:val="0043277F"/>
    <w:rsid w:val="00454C06"/>
    <w:rsid w:val="00463C08"/>
    <w:rsid w:val="004715CA"/>
    <w:rsid w:val="004A08D4"/>
    <w:rsid w:val="005403B2"/>
    <w:rsid w:val="006140A8"/>
    <w:rsid w:val="00725ECF"/>
    <w:rsid w:val="00760B57"/>
    <w:rsid w:val="0077202B"/>
    <w:rsid w:val="007939BD"/>
    <w:rsid w:val="00887336"/>
    <w:rsid w:val="008A38F4"/>
    <w:rsid w:val="009A7BF3"/>
    <w:rsid w:val="009C035A"/>
    <w:rsid w:val="009C16E7"/>
    <w:rsid w:val="00A61B5D"/>
    <w:rsid w:val="00AA2F49"/>
    <w:rsid w:val="00B35E79"/>
    <w:rsid w:val="00B43E52"/>
    <w:rsid w:val="00B76F7E"/>
    <w:rsid w:val="00B84DB7"/>
    <w:rsid w:val="00C257B6"/>
    <w:rsid w:val="00C97404"/>
    <w:rsid w:val="00EB0E67"/>
    <w:rsid w:val="00F04081"/>
    <w:rsid w:val="00F61B33"/>
    <w:rsid w:val="00F70735"/>
    <w:rsid w:val="00FA25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4577">
      <v:textbox inset="5.85pt,.7pt,5.85pt,.7pt"/>
    </o:shapedefaults>
    <o:shapelayout v:ext="edit">
      <o:idmap v:ext="edit" data="1"/>
    </o:shapelayout>
  </w:shapeDefaults>
  <w:decimalSymbol w:val="."/>
  <w:listSeparator w:val=","/>
  <w15:docId w15:val="{84148F1C-BC69-46D6-9339-72173DEADE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15CA"/>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footnote text"/>
    <w:basedOn w:val="a"/>
    <w:link w:val="a8"/>
    <w:uiPriority w:val="99"/>
    <w:semiHidden/>
    <w:unhideWhenUsed/>
    <w:rsid w:val="00EB0E67"/>
    <w:pPr>
      <w:snapToGrid w:val="0"/>
      <w:jc w:val="left"/>
    </w:pPr>
  </w:style>
  <w:style w:type="character" w:customStyle="1" w:styleId="a8">
    <w:name w:val="脚注文字列 (文字)"/>
    <w:basedOn w:val="a0"/>
    <w:link w:val="a7"/>
    <w:uiPriority w:val="99"/>
    <w:semiHidden/>
    <w:rsid w:val="00EB0E67"/>
    <w:rPr>
      <w:rFonts w:cs="ＭＳ 明朝"/>
      <w:color w:val="000000"/>
      <w:kern w:val="0"/>
      <w:szCs w:val="21"/>
    </w:rPr>
  </w:style>
  <w:style w:type="character" w:styleId="a9">
    <w:name w:val="footnote reference"/>
    <w:basedOn w:val="a0"/>
    <w:uiPriority w:val="99"/>
    <w:semiHidden/>
    <w:unhideWhenUsed/>
    <w:rsid w:val="00EB0E67"/>
    <w:rPr>
      <w:vertAlign w:val="superscript"/>
    </w:rPr>
  </w:style>
  <w:style w:type="paragraph" w:styleId="aa">
    <w:name w:val="Balloon Text"/>
    <w:basedOn w:val="a"/>
    <w:link w:val="ab"/>
    <w:uiPriority w:val="99"/>
    <w:semiHidden/>
    <w:unhideWhenUsed/>
    <w:rsid w:val="00B35E79"/>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35E79"/>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1</Pages>
  <Words>556</Words>
  <Characters>584</Characters>
  <Application>Microsoft Office Word</Application>
  <DocSecurity>0</DocSecurity>
  <Lines>16</Lines>
  <Paragraphs>21</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川口　尚紀</cp:lastModifiedBy>
  <cp:revision>31</cp:revision>
  <cp:lastPrinted>2019-02-28T02:27:00Z</cp:lastPrinted>
  <dcterms:created xsi:type="dcterms:W3CDTF">2013-02-26T10:13:00Z</dcterms:created>
  <dcterms:modified xsi:type="dcterms:W3CDTF">2020-02-17T11:58:00Z</dcterms:modified>
</cp:coreProperties>
</file>